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BB17" w14:textId="77777777" w:rsidR="00D41C87" w:rsidRDefault="00FE5799" w:rsidP="00D41C8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A8B23" wp14:editId="5CE8A6D6">
            <wp:simplePos x="0" y="0"/>
            <wp:positionH relativeFrom="column">
              <wp:posOffset>38100</wp:posOffset>
            </wp:positionH>
            <wp:positionV relativeFrom="paragraph">
              <wp:posOffset>-619125</wp:posOffset>
            </wp:positionV>
            <wp:extent cx="1295400" cy="1295400"/>
            <wp:effectExtent l="0" t="0" r="0" b="0"/>
            <wp:wrapNone/>
            <wp:docPr id="3" name="Picture 3" descr="https://media.chesskidfiles.com/images/user/articles/chesskid-lessons-video-guide-1582212126_45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chesskidfiles.com/images/user/articles/chesskid-lessons-video-guide-1582212126_450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41C87" w:rsidRPr="008F4F61">
        <w:rPr>
          <w:rFonts w:ascii="Times New Roman" w:hAnsi="Times New Roman" w:cs="Times New Roman"/>
          <w:b/>
          <w:sz w:val="40"/>
          <w:szCs w:val="40"/>
        </w:rPr>
        <w:t>Symmes</w:t>
      </w:r>
      <w:proofErr w:type="spellEnd"/>
      <w:r w:rsidR="00D41C87" w:rsidRPr="008F4F61">
        <w:rPr>
          <w:rFonts w:ascii="Times New Roman" w:hAnsi="Times New Roman" w:cs="Times New Roman"/>
          <w:b/>
          <w:sz w:val="40"/>
          <w:szCs w:val="40"/>
        </w:rPr>
        <w:t xml:space="preserve"> Library Chess Club</w:t>
      </w:r>
    </w:p>
    <w:p w14:paraId="532C4CE0" w14:textId="77777777" w:rsidR="008F4F61" w:rsidRPr="008F4F61" w:rsidRDefault="008F4F61" w:rsidP="008F4F61">
      <w:pPr>
        <w:rPr>
          <w:rFonts w:ascii="Times New Roman" w:hAnsi="Times New Roman" w:cs="Times New Roman"/>
          <w:sz w:val="28"/>
          <w:szCs w:val="28"/>
        </w:rPr>
      </w:pPr>
    </w:p>
    <w:p w14:paraId="658E2050" w14:textId="77777777" w:rsidR="008F4F61" w:rsidRPr="008F4F61" w:rsidRDefault="0050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In-person chess at</w:t>
      </w:r>
      <w:r w:rsidR="008F4F61" w:rsidRPr="008F4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</w:t>
      </w:r>
      <w:r w:rsidR="00D41C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41C87">
        <w:rPr>
          <w:rFonts w:ascii="Times New Roman" w:hAnsi="Times New Roman" w:cs="Times New Roman"/>
          <w:b/>
          <w:sz w:val="28"/>
          <w:szCs w:val="28"/>
          <w:u w:val="single"/>
        </w:rPr>
        <w:t>Symmes</w:t>
      </w:r>
      <w:proofErr w:type="spellEnd"/>
      <w:r w:rsidR="008F4F61" w:rsidRPr="008F4F61">
        <w:rPr>
          <w:rFonts w:ascii="Times New Roman" w:hAnsi="Times New Roman" w:cs="Times New Roman"/>
          <w:b/>
          <w:sz w:val="28"/>
          <w:szCs w:val="28"/>
          <w:u w:val="single"/>
        </w:rPr>
        <w:t xml:space="preserve"> Library</w:t>
      </w:r>
      <w:r w:rsidR="007530E6" w:rsidRPr="008F4F6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87A8F55" w14:textId="77777777" w:rsidR="007530E6" w:rsidRPr="00EB5ED7" w:rsidRDefault="00E50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Informal i</w:t>
      </w:r>
      <w:r w:rsidR="007530E6" w:rsidRPr="008F4F61">
        <w:rPr>
          <w:rFonts w:ascii="Times New Roman" w:hAnsi="Times New Roman" w:cs="Times New Roman"/>
          <w:sz w:val="28"/>
          <w:szCs w:val="28"/>
        </w:rPr>
        <w:t xml:space="preserve">n-person meetings to play chess, </w:t>
      </w:r>
      <w:r w:rsidR="007530E6" w:rsidRPr="00EB5ED7">
        <w:rPr>
          <w:rFonts w:ascii="Times New Roman" w:hAnsi="Times New Roman" w:cs="Times New Roman"/>
          <w:b/>
          <w:sz w:val="28"/>
          <w:szCs w:val="28"/>
        </w:rPr>
        <w:t>T</w:t>
      </w:r>
      <w:r w:rsidR="00EB5ED7" w:rsidRPr="00EB5ED7">
        <w:rPr>
          <w:rFonts w:ascii="Times New Roman" w:hAnsi="Times New Roman" w:cs="Times New Roman"/>
          <w:b/>
          <w:sz w:val="28"/>
          <w:szCs w:val="28"/>
        </w:rPr>
        <w:t>hird Tuesday of the month</w:t>
      </w:r>
      <w:r w:rsidR="007530E6" w:rsidRPr="00EB5ED7">
        <w:rPr>
          <w:rFonts w:ascii="Times New Roman" w:hAnsi="Times New Roman" w:cs="Times New Roman"/>
          <w:b/>
          <w:sz w:val="28"/>
          <w:szCs w:val="28"/>
        </w:rPr>
        <w:t>, 6:30 p.m. – 8:30 p.m.</w:t>
      </w:r>
      <w:r w:rsidR="00EB5ED7" w:rsidRPr="00EB5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9636E" w14:textId="77777777" w:rsidR="007530E6" w:rsidRPr="00841787" w:rsidRDefault="00EB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Currently scheduled on third Tuesday</w:t>
      </w:r>
      <w:r w:rsidR="00953711">
        <w:rPr>
          <w:rFonts w:ascii="Times New Roman" w:hAnsi="Times New Roman" w:cs="Times New Roman"/>
          <w:sz w:val="28"/>
          <w:szCs w:val="28"/>
        </w:rPr>
        <w:t xml:space="preserve"> of the month. </w:t>
      </w:r>
      <w:r w:rsidR="008F4F61" w:rsidRPr="008F4F61">
        <w:rPr>
          <w:rFonts w:ascii="Times New Roman" w:hAnsi="Times New Roman" w:cs="Times New Roman"/>
          <w:sz w:val="28"/>
          <w:szCs w:val="28"/>
        </w:rPr>
        <w:t>Check the library calendar</w:t>
      </w:r>
      <w:r>
        <w:rPr>
          <w:rFonts w:ascii="Times New Roman" w:hAnsi="Times New Roman" w:cs="Times New Roman"/>
          <w:sz w:val="28"/>
          <w:szCs w:val="28"/>
        </w:rPr>
        <w:t xml:space="preserve"> for confirmation</w:t>
      </w:r>
      <w:r w:rsidR="008F4F61" w:rsidRPr="008F4F61">
        <w:rPr>
          <w:rFonts w:ascii="Times New Roman" w:hAnsi="Times New Roman" w:cs="Times New Roman"/>
          <w:sz w:val="28"/>
          <w:szCs w:val="28"/>
        </w:rPr>
        <w:t>, or to</w:t>
      </w:r>
      <w:r w:rsidR="007530E6" w:rsidRPr="008F4F61">
        <w:rPr>
          <w:rFonts w:ascii="Times New Roman" w:hAnsi="Times New Roman" w:cs="Times New Roman"/>
          <w:sz w:val="28"/>
          <w:szCs w:val="28"/>
        </w:rPr>
        <w:t xml:space="preserve"> get on the email notification list, send an email to </w:t>
      </w:r>
      <w:hyperlink r:id="rId8" w:history="1">
        <w:r w:rsidR="007530E6" w:rsidRPr="008417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jeffdavis@cinci.rr.com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D77B2" w:rsidRPr="009D77B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14:paraId="1EC84B9A" w14:textId="77777777" w:rsidR="007530E6" w:rsidRPr="00841787" w:rsidRDefault="007530E6">
      <w:pPr>
        <w:rPr>
          <w:rFonts w:ascii="Times New Roman" w:hAnsi="Times New Roman" w:cs="Times New Roman"/>
          <w:sz w:val="28"/>
          <w:szCs w:val="28"/>
        </w:rPr>
      </w:pPr>
    </w:p>
    <w:p w14:paraId="05092838" w14:textId="77777777" w:rsidR="007530E6" w:rsidRPr="008F4F61" w:rsidRDefault="007530E6">
      <w:pPr>
        <w:rPr>
          <w:rFonts w:ascii="Times New Roman" w:hAnsi="Times New Roman" w:cs="Times New Roman"/>
          <w:sz w:val="28"/>
          <w:szCs w:val="28"/>
        </w:rPr>
      </w:pPr>
      <w:r w:rsidRPr="008F4F61">
        <w:rPr>
          <w:rFonts w:ascii="Times New Roman" w:hAnsi="Times New Roman" w:cs="Times New Roman"/>
          <w:b/>
          <w:sz w:val="28"/>
          <w:szCs w:val="28"/>
          <w:u w:val="single"/>
        </w:rPr>
        <w:t>Learning Resources</w:t>
      </w:r>
      <w:r w:rsidRPr="008F4F61">
        <w:rPr>
          <w:rFonts w:ascii="Times New Roman" w:hAnsi="Times New Roman" w:cs="Times New Roman"/>
          <w:sz w:val="28"/>
          <w:szCs w:val="28"/>
        </w:rPr>
        <w:t>:</w:t>
      </w:r>
    </w:p>
    <w:p w14:paraId="4B589494" w14:textId="77777777" w:rsidR="007530E6" w:rsidRPr="008F4F61" w:rsidRDefault="007530E6" w:rsidP="00753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4F61">
        <w:rPr>
          <w:rFonts w:ascii="Times New Roman" w:hAnsi="Times New Roman" w:cs="Times New Roman"/>
          <w:sz w:val="28"/>
          <w:szCs w:val="28"/>
        </w:rPr>
        <w:t xml:space="preserve">The </w:t>
      </w:r>
      <w:r w:rsidRPr="00EB5ED7">
        <w:rPr>
          <w:rFonts w:ascii="Times New Roman" w:hAnsi="Times New Roman" w:cs="Times New Roman"/>
          <w:b/>
          <w:sz w:val="28"/>
          <w:szCs w:val="28"/>
        </w:rPr>
        <w:t>basic rules of chess</w:t>
      </w:r>
      <w:r w:rsidRPr="008F4F61">
        <w:rPr>
          <w:rFonts w:ascii="Times New Roman" w:hAnsi="Times New Roman" w:cs="Times New Roman"/>
          <w:sz w:val="28"/>
          <w:szCs w:val="28"/>
        </w:rPr>
        <w:t xml:space="preserve"> from “Winning Chess Strategy from Kids” </w:t>
      </w:r>
      <w:r w:rsidR="008F4F61" w:rsidRPr="008F4F61">
        <w:rPr>
          <w:rFonts w:ascii="Times New Roman" w:hAnsi="Times New Roman" w:cs="Times New Roman"/>
          <w:sz w:val="28"/>
          <w:szCs w:val="28"/>
        </w:rPr>
        <w:t>are</w:t>
      </w:r>
      <w:r w:rsidRPr="008F4F61">
        <w:rPr>
          <w:rFonts w:ascii="Times New Roman" w:hAnsi="Times New Roman" w:cs="Times New Roman"/>
          <w:sz w:val="28"/>
          <w:szCs w:val="28"/>
        </w:rPr>
        <w:t xml:space="preserve"> available as a handout.</w:t>
      </w:r>
      <w:r w:rsidR="008F4F61" w:rsidRPr="008F4F61">
        <w:rPr>
          <w:rFonts w:ascii="Times New Roman" w:hAnsi="Times New Roman" w:cs="Times New Roman"/>
          <w:sz w:val="28"/>
          <w:szCs w:val="28"/>
        </w:rPr>
        <w:br/>
      </w:r>
    </w:p>
    <w:p w14:paraId="2048E05D" w14:textId="77777777" w:rsidR="008E150C" w:rsidRDefault="008E150C" w:rsidP="00753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major </w:t>
      </w:r>
      <w:r w:rsidRPr="00EB5ED7">
        <w:rPr>
          <w:rFonts w:ascii="Times New Roman" w:hAnsi="Times New Roman" w:cs="Times New Roman"/>
          <w:b/>
          <w:sz w:val="28"/>
          <w:szCs w:val="28"/>
        </w:rPr>
        <w:t>chess websites</w:t>
      </w:r>
      <w:r>
        <w:rPr>
          <w:rFonts w:ascii="Times New Roman" w:hAnsi="Times New Roman" w:cs="Times New Roman"/>
          <w:sz w:val="28"/>
          <w:szCs w:val="28"/>
        </w:rPr>
        <w:t xml:space="preserve"> include chesskid.com (best for kids), chess.com, and lichess.org. </w:t>
      </w:r>
      <w:r w:rsidR="00953711">
        <w:rPr>
          <w:rFonts w:ascii="Times New Roman" w:hAnsi="Times New Roman" w:cs="Times New Roman"/>
          <w:sz w:val="28"/>
          <w:szCs w:val="28"/>
        </w:rPr>
        <w:t>These all have information on the basic moves, as well as more advanced concepts.</w:t>
      </w:r>
      <w:r w:rsidR="00F21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6D40729" w14:textId="77777777" w:rsidR="007530E6" w:rsidRDefault="007530E6" w:rsidP="00753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ED7">
        <w:rPr>
          <w:rFonts w:ascii="Times New Roman" w:hAnsi="Times New Roman" w:cs="Times New Roman"/>
          <w:b/>
          <w:sz w:val="28"/>
          <w:szCs w:val="28"/>
        </w:rPr>
        <w:t>Chesskid.com</w:t>
      </w:r>
      <w:r w:rsidRPr="008F4F61">
        <w:rPr>
          <w:rFonts w:ascii="Times New Roman" w:hAnsi="Times New Roman" w:cs="Times New Roman"/>
          <w:sz w:val="28"/>
          <w:szCs w:val="28"/>
        </w:rPr>
        <w:t xml:space="preserve"> has a lot of free lessons, from how to move the pieces to advanced strategy and tactics. On chesskid.com, go to “Learn” and “Lessons.”</w:t>
      </w:r>
      <w:r w:rsidR="001C5B93">
        <w:rPr>
          <w:rFonts w:ascii="Times New Roman" w:hAnsi="Times New Roman" w:cs="Times New Roman"/>
          <w:sz w:val="28"/>
          <w:szCs w:val="28"/>
        </w:rPr>
        <w:t xml:space="preserve"> </w:t>
      </w:r>
      <w:r w:rsidR="00F2101B">
        <w:rPr>
          <w:rFonts w:ascii="Times New Roman" w:hAnsi="Times New Roman" w:cs="Times New Roman"/>
          <w:sz w:val="28"/>
          <w:szCs w:val="28"/>
        </w:rPr>
        <w:t>On lichess.org, go to “Learn,” then “Chess Basics.”</w:t>
      </w:r>
    </w:p>
    <w:p w14:paraId="2F236C4A" w14:textId="77777777" w:rsidR="00F2101B" w:rsidRPr="008F4F61" w:rsidRDefault="00F2101B" w:rsidP="00F2101B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7CFE15CA" w14:textId="77777777" w:rsidR="009D77B2" w:rsidRPr="00953711" w:rsidRDefault="009D77B2" w:rsidP="00953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711">
        <w:rPr>
          <w:rFonts w:ascii="Times New Roman" w:hAnsi="Times New Roman" w:cs="Times New Roman"/>
          <w:b/>
          <w:sz w:val="28"/>
          <w:szCs w:val="28"/>
        </w:rPr>
        <w:t>Locally-run group classes</w:t>
      </w:r>
      <w:r w:rsidRPr="00953711">
        <w:rPr>
          <w:rFonts w:ascii="Times New Roman" w:hAnsi="Times New Roman" w:cs="Times New Roman"/>
          <w:sz w:val="28"/>
          <w:szCs w:val="28"/>
        </w:rPr>
        <w:t>:</w:t>
      </w:r>
    </w:p>
    <w:p w14:paraId="3A96EE74" w14:textId="77777777" w:rsidR="009D77B2" w:rsidRDefault="00000000" w:rsidP="009D77B2">
      <w:pPr>
        <w:spacing w:after="0"/>
        <w:ind w:left="72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tgtFrame="_blank" w:history="1">
        <w:r w:rsidR="009D77B2" w:rsidRPr="009D77B2">
          <w:rPr>
            <w:rStyle w:val="Hyperlink"/>
            <w:b/>
            <w:bCs/>
          </w:rPr>
          <w:t>https://thunderchessacademy.com/</w:t>
        </w:r>
      </w:hyperlink>
      <w:r w:rsidR="009D77B2" w:rsidRPr="009D77B2">
        <w:rPr>
          <w:b/>
        </w:rPr>
        <w:t xml:space="preserve">     </w:t>
      </w:r>
      <w:r w:rsidR="009D77B2" w:rsidRPr="009D77B2">
        <w:rPr>
          <w:b/>
        </w:rPr>
        <w:br/>
      </w:r>
      <w:hyperlink r:id="rId10" w:tgtFrame="_blank" w:history="1">
        <w:r w:rsidR="009D77B2" w:rsidRPr="009D77B2">
          <w:rPr>
            <w:rStyle w:val="Hyperlink"/>
            <w:b/>
          </w:rPr>
          <w:t>https://rkchessgurukul.com/</w:t>
        </w:r>
      </w:hyperlink>
    </w:p>
    <w:p w14:paraId="4B46AC96" w14:textId="77777777" w:rsidR="00AE7C2D" w:rsidRPr="009D77B2" w:rsidRDefault="00000000" w:rsidP="009D77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9D77B2" w:rsidRPr="009D77B2">
          <w:rPr>
            <w:rStyle w:val="Hyperlink"/>
            <w:rFonts w:ascii="Calibri" w:hAnsi="Calibri" w:cs="Calibri"/>
            <w:b/>
          </w:rPr>
          <w:t>https://brainboosterchess.com</w:t>
        </w:r>
      </w:hyperlink>
      <w:r w:rsidR="00AE7C2D" w:rsidRPr="009D77B2">
        <w:rPr>
          <w:rFonts w:ascii="Times New Roman" w:hAnsi="Times New Roman" w:cs="Times New Roman"/>
          <w:sz w:val="28"/>
          <w:szCs w:val="28"/>
        </w:rPr>
        <w:br/>
      </w:r>
    </w:p>
    <w:p w14:paraId="7157C52A" w14:textId="77777777" w:rsidR="00503B57" w:rsidRDefault="00AE7C2D" w:rsidP="00CD7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711">
        <w:rPr>
          <w:rFonts w:ascii="Times New Roman" w:hAnsi="Times New Roman" w:cs="Times New Roman"/>
          <w:b/>
          <w:sz w:val="28"/>
          <w:szCs w:val="28"/>
          <w:u w:val="single"/>
        </w:rPr>
        <w:t>Cincinnati Scholastic Chess</w:t>
      </w:r>
      <w:r w:rsidRPr="00953711">
        <w:rPr>
          <w:rFonts w:ascii="Times New Roman" w:hAnsi="Times New Roman" w:cs="Times New Roman"/>
          <w:sz w:val="28"/>
          <w:szCs w:val="28"/>
        </w:rPr>
        <w:t xml:space="preserve"> organizes local tournaments: </w:t>
      </w:r>
      <w:r w:rsidR="00F2101B">
        <w:rPr>
          <w:rFonts w:ascii="Times New Roman" w:hAnsi="Times New Roman" w:cs="Times New Roman"/>
          <w:sz w:val="28"/>
          <w:szCs w:val="28"/>
        </w:rPr>
        <w:t>see chesscincinnati.com for details</w:t>
      </w:r>
      <w:r w:rsidR="00953711" w:rsidRPr="00953711">
        <w:rPr>
          <w:rFonts w:ascii="Times New Roman" w:hAnsi="Times New Roman" w:cs="Times New Roman"/>
          <w:sz w:val="28"/>
          <w:szCs w:val="28"/>
        </w:rPr>
        <w:t>; the annual series is October through March, and summer tournaments are offered as well.</w:t>
      </w:r>
      <w:r w:rsidR="009D77B2" w:rsidRPr="00953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D1D2" w14:textId="77777777" w:rsidR="00953711" w:rsidRPr="00953711" w:rsidRDefault="00953711" w:rsidP="00953711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12053EFB" w14:textId="77777777" w:rsidR="00503B57" w:rsidRDefault="00503B57" w:rsidP="00753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5ED7">
        <w:rPr>
          <w:rFonts w:ascii="Times New Roman" w:hAnsi="Times New Roman" w:cs="Times New Roman"/>
          <w:b/>
          <w:sz w:val="28"/>
          <w:szCs w:val="28"/>
          <w:u w:val="single"/>
        </w:rPr>
        <w:t>School chess clubs</w:t>
      </w:r>
      <w:r>
        <w:rPr>
          <w:rFonts w:ascii="Times New Roman" w:hAnsi="Times New Roman" w:cs="Times New Roman"/>
          <w:sz w:val="28"/>
          <w:szCs w:val="28"/>
        </w:rPr>
        <w:t xml:space="preserve"> – be sure to check if your school has a chess club!!</w:t>
      </w:r>
    </w:p>
    <w:p w14:paraId="6E4DE6EB" w14:textId="77777777" w:rsidR="007530E6" w:rsidRPr="008F4F61" w:rsidRDefault="007530E6" w:rsidP="00AE7C2D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14:paraId="3DA0A701" w14:textId="77777777" w:rsidR="007530E6" w:rsidRPr="00AE7C2D" w:rsidRDefault="00E50339" w:rsidP="00753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3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Books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530E6" w:rsidRPr="008F4F61">
        <w:rPr>
          <w:rFonts w:ascii="Times New Roman" w:hAnsi="Times New Roman" w:cs="Times New Roman"/>
          <w:sz w:val="28"/>
          <w:szCs w:val="28"/>
        </w:rPr>
        <w:t xml:space="preserve">Chesskid.com has an article on the best 8 chess books for kids, at: </w:t>
      </w:r>
      <w:hyperlink r:id="rId12" w:history="1"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https://www.chesskid.com/article/view/chess-books-kids</w:t>
        </w:r>
      </w:hyperlink>
    </w:p>
    <w:p w14:paraId="57339EEA" w14:textId="77777777" w:rsidR="007530E6" w:rsidRPr="00AE7C2D" w:rsidRDefault="00000000" w:rsidP="007530E6">
      <w:pPr>
        <w:ind w:left="405"/>
        <w:rPr>
          <w:rFonts w:ascii="Times New Roman" w:hAnsi="Times New Roman" w:cs="Times New Roman"/>
          <w:sz w:val="28"/>
          <w:szCs w:val="28"/>
        </w:rPr>
      </w:pPr>
      <w:hyperlink r:id="rId13" w:anchor="books-for-beginners" w:history="1"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Chess Books </w:t>
        </w:r>
        <w:proofErr w:type="gramStart"/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For</w:t>
        </w:r>
        <w:proofErr w:type="gramEnd"/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Beginners</w:t>
        </w:r>
      </w:hyperlink>
      <w:r w:rsidR="007530E6"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450C5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anchor="chess-for-children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 xml:space="preserve">Chess for Children 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by Murray Chandler and Helen Milligan</w:t>
        </w:r>
      </w:hyperlink>
    </w:p>
    <w:p w14:paraId="0D7B86A3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anchor="winning-chess-strategy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Winning Chess Strategy For Kids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by Jeff Coakley</w:t>
        </w:r>
      </w:hyperlink>
    </w:p>
    <w:p w14:paraId="56E8D270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6" w:anchor="chess-for-kids-basman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Chess for Kids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by Michael </w:t>
        </w:r>
        <w:proofErr w:type="spellStart"/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Basman</w:t>
        </w:r>
        <w:proofErr w:type="spellEnd"/>
      </w:hyperlink>
    </w:p>
    <w:p w14:paraId="3CDDE782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7" w:anchor="chess-for-kids-james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Chess for Kids: How to Play and Win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by Richard James</w:t>
        </w:r>
      </w:hyperlink>
    </w:p>
    <w:p w14:paraId="28073162" w14:textId="77777777" w:rsidR="007530E6" w:rsidRPr="00AE7C2D" w:rsidRDefault="00000000" w:rsidP="007530E6">
      <w:pPr>
        <w:spacing w:before="100" w:beforeAutospacing="1" w:after="100" w:afterAutospacing="1" w:line="240" w:lineRule="auto"/>
        <w:ind w:left="405"/>
        <w:rPr>
          <w:rFonts w:ascii="Times New Roman" w:hAnsi="Times New Roman" w:cs="Times New Roman"/>
          <w:sz w:val="28"/>
          <w:szCs w:val="28"/>
        </w:rPr>
      </w:pPr>
      <w:hyperlink r:id="rId18" w:anchor="books-for-advanced-beginners" w:history="1"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Chess Books </w:t>
        </w:r>
        <w:proofErr w:type="gramStart"/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For</w:t>
        </w:r>
        <w:proofErr w:type="gramEnd"/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Advanced Beginners</w:t>
        </w:r>
      </w:hyperlink>
      <w:r w:rsidR="007530E6" w:rsidRPr="00AE7C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E3732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9" w:anchor="how-to-beat-your-dad-at-chess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How to Beat Your Dad at Chess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by Murray Chandler</w:t>
        </w:r>
      </w:hyperlink>
    </w:p>
    <w:p w14:paraId="519854A7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anchor="chess-tactics-workbook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Chess Tactics Workbook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by Al Woolum</w:t>
        </w:r>
      </w:hyperlink>
    </w:p>
    <w:p w14:paraId="5BF45C30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anchor="chess-tactics-for-kids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Chess Tactics for Kids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by Murray Chandler</w:t>
        </w:r>
      </w:hyperlink>
    </w:p>
    <w:p w14:paraId="48818F41" w14:textId="77777777" w:rsidR="007530E6" w:rsidRPr="00AE7C2D" w:rsidRDefault="00000000" w:rsidP="007530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2" w:anchor="learn-chess-the-right-way" w:history="1">
        <w:r w:rsidR="007530E6" w:rsidRPr="00AE7C2D">
          <w:rPr>
            <w:rStyle w:val="Emphasis"/>
            <w:rFonts w:ascii="Times New Roman" w:hAnsi="Times New Roman" w:cs="Times New Roman"/>
            <w:sz w:val="28"/>
            <w:szCs w:val="28"/>
          </w:rPr>
          <w:t>Learn Chess the Right Way</w:t>
        </w:r>
        <w:r w:rsidR="007530E6" w:rsidRPr="00AE7C2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by Susan Polgar (Series)</w:t>
        </w:r>
      </w:hyperlink>
    </w:p>
    <w:p w14:paraId="2D618715" w14:textId="77777777" w:rsidR="007530E6" w:rsidRPr="00F2101B" w:rsidRDefault="00503D3F" w:rsidP="007530E6">
      <w:p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sz w:val="28"/>
          <w:szCs w:val="28"/>
        </w:rPr>
        <w:t>Other recommended chess books for kids:</w:t>
      </w:r>
    </w:p>
    <w:p w14:paraId="1187FBA3" w14:textId="77777777" w:rsidR="00F2101B" w:rsidRPr="00F2101B" w:rsidRDefault="00F2101B" w:rsidP="00F2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i/>
          <w:sz w:val="28"/>
          <w:szCs w:val="28"/>
        </w:rPr>
        <w:t>Parker’s Chess Adventure</w:t>
      </w:r>
      <w:r w:rsidRPr="00F2101B">
        <w:rPr>
          <w:rFonts w:ascii="Times New Roman" w:hAnsi="Times New Roman" w:cs="Times New Roman"/>
          <w:sz w:val="28"/>
          <w:szCs w:val="28"/>
        </w:rPr>
        <w:t xml:space="preserve"> by Dave Schloss. Basic chess tactics wi</w:t>
      </w:r>
      <w:r>
        <w:rPr>
          <w:rFonts w:ascii="Times New Roman" w:hAnsi="Times New Roman" w:cs="Times New Roman"/>
          <w:sz w:val="28"/>
          <w:szCs w:val="28"/>
        </w:rPr>
        <w:t>th a story and colorable images</w:t>
      </w:r>
    </w:p>
    <w:p w14:paraId="28CD48E0" w14:textId="77777777" w:rsidR="00F2101B" w:rsidRPr="00F2101B" w:rsidRDefault="00F2101B" w:rsidP="00F2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i/>
          <w:sz w:val="28"/>
          <w:szCs w:val="28"/>
        </w:rPr>
        <w:t>Everyone’s First Chess Workbook</w:t>
      </w:r>
      <w:r>
        <w:rPr>
          <w:rFonts w:ascii="Times New Roman" w:hAnsi="Times New Roman" w:cs="Times New Roman"/>
          <w:sz w:val="28"/>
          <w:szCs w:val="28"/>
        </w:rPr>
        <w:t xml:space="preserve">, by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Giannatos</w:t>
      </w:r>
      <w:proofErr w:type="spellEnd"/>
    </w:p>
    <w:p w14:paraId="667176BD" w14:textId="77777777" w:rsidR="00F2101B" w:rsidRPr="00F2101B" w:rsidRDefault="00F2101B" w:rsidP="00F2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i/>
          <w:sz w:val="28"/>
          <w:szCs w:val="28"/>
        </w:rPr>
        <w:t>Beginner Puzzles: 50 Mate in One Chess Puzzles for the New Player</w:t>
      </w:r>
      <w:r>
        <w:rPr>
          <w:rFonts w:ascii="Times New Roman" w:hAnsi="Times New Roman" w:cs="Times New Roman"/>
          <w:sz w:val="28"/>
          <w:szCs w:val="28"/>
        </w:rPr>
        <w:t>, by Dave Schloss</w:t>
      </w:r>
    </w:p>
    <w:p w14:paraId="29E527CC" w14:textId="77777777" w:rsidR="00F2101B" w:rsidRPr="00F2101B" w:rsidRDefault="00F2101B" w:rsidP="00F2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i/>
          <w:sz w:val="28"/>
          <w:szCs w:val="28"/>
        </w:rPr>
        <w:t>Beginner Chess Tactics for Kids</w:t>
      </w:r>
      <w:r>
        <w:rPr>
          <w:rFonts w:ascii="Times New Roman" w:hAnsi="Times New Roman" w:cs="Times New Roman"/>
          <w:sz w:val="28"/>
          <w:szCs w:val="28"/>
        </w:rPr>
        <w:t>, by Dave Schloss</w:t>
      </w:r>
    </w:p>
    <w:p w14:paraId="57348F9B" w14:textId="77777777" w:rsidR="00F2101B" w:rsidRPr="00F2101B" w:rsidRDefault="00F2101B" w:rsidP="00F210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101B">
        <w:rPr>
          <w:rFonts w:ascii="Times New Roman" w:hAnsi="Times New Roman" w:cs="Times New Roman"/>
          <w:i/>
          <w:sz w:val="28"/>
          <w:szCs w:val="28"/>
        </w:rPr>
        <w:t>Winning Chess Puzzles for Kids</w:t>
      </w:r>
      <w:r>
        <w:rPr>
          <w:rFonts w:ascii="Times New Roman" w:hAnsi="Times New Roman" w:cs="Times New Roman"/>
          <w:sz w:val="28"/>
          <w:szCs w:val="28"/>
        </w:rPr>
        <w:t>, by Jeff Coakley</w:t>
      </w:r>
    </w:p>
    <w:p w14:paraId="167606A0" w14:textId="77777777" w:rsidR="00F2101B" w:rsidRDefault="00F2101B">
      <w:pPr>
        <w:rPr>
          <w:rFonts w:ascii="Times New Roman" w:hAnsi="Times New Roman" w:cs="Times New Roman"/>
          <w:sz w:val="28"/>
          <w:szCs w:val="28"/>
        </w:rPr>
      </w:pPr>
    </w:p>
    <w:p w14:paraId="48E8EF62" w14:textId="77777777" w:rsidR="008F4F61" w:rsidRPr="008F4F61" w:rsidRDefault="008F4F61">
      <w:pPr>
        <w:rPr>
          <w:rFonts w:ascii="Times New Roman" w:hAnsi="Times New Roman" w:cs="Times New Roman"/>
          <w:sz w:val="28"/>
          <w:szCs w:val="28"/>
        </w:rPr>
      </w:pPr>
      <w:r w:rsidRPr="008F4F61">
        <w:rPr>
          <w:rFonts w:ascii="Times New Roman" w:hAnsi="Times New Roman" w:cs="Times New Roman"/>
          <w:sz w:val="28"/>
          <w:szCs w:val="28"/>
        </w:rPr>
        <w:t xml:space="preserve">e. </w:t>
      </w:r>
      <w:r w:rsidRPr="008F4F61">
        <w:rPr>
          <w:rFonts w:ascii="Times New Roman" w:hAnsi="Times New Roman" w:cs="Times New Roman"/>
          <w:b/>
          <w:sz w:val="28"/>
          <w:szCs w:val="28"/>
          <w:u w:val="single"/>
        </w:rPr>
        <w:t>Librar</w:t>
      </w:r>
      <w:r w:rsidR="00E50339">
        <w:rPr>
          <w:rFonts w:ascii="Times New Roman" w:hAnsi="Times New Roman" w:cs="Times New Roman"/>
          <w:b/>
          <w:sz w:val="28"/>
          <w:szCs w:val="28"/>
          <w:u w:val="single"/>
        </w:rPr>
        <w:t>y Books</w:t>
      </w:r>
      <w:r w:rsidR="00E50339" w:rsidRPr="00E50339">
        <w:rPr>
          <w:rFonts w:ascii="Times New Roman" w:hAnsi="Times New Roman" w:cs="Times New Roman"/>
          <w:sz w:val="28"/>
          <w:szCs w:val="28"/>
        </w:rPr>
        <w:t>: S</w:t>
      </w:r>
      <w:r w:rsidRPr="008F4F61">
        <w:rPr>
          <w:rFonts w:ascii="Times New Roman" w:hAnsi="Times New Roman" w:cs="Times New Roman"/>
          <w:sz w:val="28"/>
          <w:szCs w:val="28"/>
        </w:rPr>
        <w:t>earch for “Chess for Kids,” “Chess for Children,” or just “Chess.”</w:t>
      </w:r>
    </w:p>
    <w:p w14:paraId="2B34527A" w14:textId="77777777" w:rsidR="008F4F61" w:rsidRPr="008F4F61" w:rsidRDefault="008F4F61">
      <w:pPr>
        <w:rPr>
          <w:rFonts w:ascii="Times New Roman" w:hAnsi="Times New Roman" w:cs="Times New Roman"/>
          <w:sz w:val="28"/>
          <w:szCs w:val="28"/>
        </w:rPr>
      </w:pPr>
    </w:p>
    <w:p w14:paraId="114CDDED" w14:textId="77777777" w:rsidR="008F4F61" w:rsidRPr="008F4F61" w:rsidRDefault="008F4F61">
      <w:pPr>
        <w:rPr>
          <w:rFonts w:ascii="Times New Roman" w:hAnsi="Times New Roman" w:cs="Times New Roman"/>
          <w:sz w:val="28"/>
          <w:szCs w:val="28"/>
        </w:rPr>
      </w:pPr>
      <w:r w:rsidRPr="008F4F61">
        <w:rPr>
          <w:rFonts w:ascii="Times New Roman" w:hAnsi="Times New Roman" w:cs="Times New Roman"/>
          <w:sz w:val="28"/>
          <w:szCs w:val="28"/>
        </w:rPr>
        <w:t xml:space="preserve">f. </w:t>
      </w:r>
      <w:r w:rsidRPr="00E50339">
        <w:rPr>
          <w:rFonts w:ascii="Times New Roman" w:hAnsi="Times New Roman" w:cs="Times New Roman"/>
          <w:b/>
          <w:sz w:val="28"/>
          <w:szCs w:val="28"/>
          <w:u w:val="single"/>
        </w:rPr>
        <w:t>US Chess Federation (USCF)</w:t>
      </w:r>
      <w:r w:rsidRPr="008F4F61">
        <w:rPr>
          <w:rFonts w:ascii="Times New Roman" w:hAnsi="Times New Roman" w:cs="Times New Roman"/>
          <w:sz w:val="28"/>
          <w:szCs w:val="28"/>
        </w:rPr>
        <w:t>: In addition to information and tournament listings, the site has a sales area (</w:t>
      </w:r>
      <w:hyperlink r:id="rId23" w:history="1">
        <w:r w:rsidRPr="008F4F61">
          <w:rPr>
            <w:rStyle w:val="Hyperlink"/>
            <w:rFonts w:ascii="Times New Roman" w:hAnsi="Times New Roman" w:cs="Times New Roman"/>
            <w:sz w:val="28"/>
            <w:szCs w:val="28"/>
          </w:rPr>
          <w:t>https://www.uscfsales.com/</w:t>
        </w:r>
      </w:hyperlink>
      <w:r w:rsidRPr="008F4F61">
        <w:rPr>
          <w:rFonts w:ascii="Times New Roman" w:hAnsi="Times New Roman" w:cs="Times New Roman"/>
          <w:sz w:val="28"/>
          <w:szCs w:val="28"/>
        </w:rPr>
        <w:t>) with chess sets, books (search for “chess for kids”) and DVDs.</w:t>
      </w:r>
    </w:p>
    <w:sectPr w:rsidR="008F4F61" w:rsidRPr="008F4F61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8B72" w14:textId="77777777" w:rsidR="001A56B9" w:rsidRDefault="001A56B9" w:rsidP="008F4F61">
      <w:pPr>
        <w:spacing w:after="0" w:line="240" w:lineRule="auto"/>
      </w:pPr>
      <w:r>
        <w:separator/>
      </w:r>
    </w:p>
  </w:endnote>
  <w:endnote w:type="continuationSeparator" w:id="0">
    <w:p w14:paraId="2ADBBF56" w14:textId="77777777" w:rsidR="001A56B9" w:rsidRDefault="001A56B9" w:rsidP="008F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091E" w14:textId="77777777" w:rsidR="008F4F61" w:rsidRDefault="008F4F61">
    <w:pPr>
      <w:pStyle w:val="Footer"/>
    </w:pPr>
    <w:r>
      <w:t>Prepared b</w:t>
    </w:r>
    <w:r w:rsidR="00B92B15">
      <w:t xml:space="preserve">y Jeff Davis, </w:t>
    </w:r>
    <w:r w:rsidR="00503D3F">
      <w:t>April 2022</w:t>
    </w:r>
    <w:r>
      <w:t>; jeffdavis@cinci.rr.com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0EB0" w14:textId="77777777" w:rsidR="001A56B9" w:rsidRDefault="001A56B9" w:rsidP="008F4F61">
      <w:pPr>
        <w:spacing w:after="0" w:line="240" w:lineRule="auto"/>
      </w:pPr>
      <w:r>
        <w:separator/>
      </w:r>
    </w:p>
  </w:footnote>
  <w:footnote w:type="continuationSeparator" w:id="0">
    <w:p w14:paraId="6862FCD7" w14:textId="77777777" w:rsidR="001A56B9" w:rsidRDefault="001A56B9" w:rsidP="008F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FE2" w14:textId="77777777" w:rsidR="00D41C87" w:rsidRDefault="00D41C87">
    <w:pPr>
      <w:pStyle w:val="Header"/>
    </w:pPr>
    <w:r>
      <w:tab/>
    </w:r>
    <w:r>
      <w:tab/>
    </w:r>
    <w:r w:rsidRPr="00D41C8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6D8"/>
    <w:multiLevelType w:val="multilevel"/>
    <w:tmpl w:val="10504154"/>
    <w:lvl w:ilvl="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B855B0"/>
    <w:multiLevelType w:val="hybridMultilevel"/>
    <w:tmpl w:val="017C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0358"/>
    <w:multiLevelType w:val="multilevel"/>
    <w:tmpl w:val="DF9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E33F2"/>
    <w:multiLevelType w:val="multilevel"/>
    <w:tmpl w:val="1C58A494"/>
    <w:lvl w:ilvl="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8720ECB"/>
    <w:multiLevelType w:val="hybridMultilevel"/>
    <w:tmpl w:val="195650AE"/>
    <w:lvl w:ilvl="0" w:tplc="7B7E21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34695582">
    <w:abstractNumId w:val="4"/>
  </w:num>
  <w:num w:numId="2" w16cid:durableId="1274900658">
    <w:abstractNumId w:val="2"/>
  </w:num>
  <w:num w:numId="3" w16cid:durableId="1534735205">
    <w:abstractNumId w:val="3"/>
  </w:num>
  <w:num w:numId="4" w16cid:durableId="34503988">
    <w:abstractNumId w:val="0"/>
  </w:num>
  <w:num w:numId="5" w16cid:durableId="135230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E6"/>
    <w:rsid w:val="001A56B9"/>
    <w:rsid w:val="001C5B93"/>
    <w:rsid w:val="002626D4"/>
    <w:rsid w:val="002E0F42"/>
    <w:rsid w:val="00503B57"/>
    <w:rsid w:val="00503D3F"/>
    <w:rsid w:val="005C2E73"/>
    <w:rsid w:val="00604439"/>
    <w:rsid w:val="00691E7D"/>
    <w:rsid w:val="0071238A"/>
    <w:rsid w:val="007530E6"/>
    <w:rsid w:val="00841787"/>
    <w:rsid w:val="0085143B"/>
    <w:rsid w:val="008E150C"/>
    <w:rsid w:val="008E41E6"/>
    <w:rsid w:val="008F4F61"/>
    <w:rsid w:val="00953711"/>
    <w:rsid w:val="009766F1"/>
    <w:rsid w:val="009D77B2"/>
    <w:rsid w:val="00A20D03"/>
    <w:rsid w:val="00AE7C2D"/>
    <w:rsid w:val="00B91F07"/>
    <w:rsid w:val="00B92B15"/>
    <w:rsid w:val="00BF74D1"/>
    <w:rsid w:val="00D15E5E"/>
    <w:rsid w:val="00D41C87"/>
    <w:rsid w:val="00D939E5"/>
    <w:rsid w:val="00E50339"/>
    <w:rsid w:val="00E807CB"/>
    <w:rsid w:val="00EB5ED7"/>
    <w:rsid w:val="00ED3B43"/>
    <w:rsid w:val="00F032BD"/>
    <w:rsid w:val="00F2101B"/>
    <w:rsid w:val="00F60DB5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15D"/>
  <w15:chartTrackingRefBased/>
  <w15:docId w15:val="{1D237482-1FDA-45E8-9ED3-0EAD110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30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61"/>
  </w:style>
  <w:style w:type="paragraph" w:styleId="Footer">
    <w:name w:val="footer"/>
    <w:basedOn w:val="Normal"/>
    <w:link w:val="FooterChar"/>
    <w:uiPriority w:val="99"/>
    <w:unhideWhenUsed/>
    <w:rsid w:val="008F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61"/>
  </w:style>
  <w:style w:type="paragraph" w:styleId="BalloonText">
    <w:name w:val="Balloon Text"/>
    <w:basedOn w:val="Normal"/>
    <w:link w:val="BalloonTextChar"/>
    <w:uiPriority w:val="99"/>
    <w:semiHidden/>
    <w:unhideWhenUsed/>
    <w:rsid w:val="0084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davis@cinci.rr.com" TargetMode="External"/><Relationship Id="rId13" Type="http://schemas.openxmlformats.org/officeDocument/2006/relationships/hyperlink" Target="https://www.chesskid.com/article/view/chess-books-kids" TargetMode="External"/><Relationship Id="rId18" Type="http://schemas.openxmlformats.org/officeDocument/2006/relationships/hyperlink" Target="https://www.chesskid.com/article/view/chess-books-kid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hesskid.com/article/view/chess-books-ki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hesskid.com/article/view/chess-books-kids" TargetMode="External"/><Relationship Id="rId17" Type="http://schemas.openxmlformats.org/officeDocument/2006/relationships/hyperlink" Target="https://www.chesskid.com/article/view/chess-books-kid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hesskid.com/article/view/chess-books-kids" TargetMode="External"/><Relationship Id="rId20" Type="http://schemas.openxmlformats.org/officeDocument/2006/relationships/hyperlink" Target="https://www.chesskid.com/article/view/chess-books-ki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inboosterchess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hesskid.com/article/view/chess-books-kids" TargetMode="External"/><Relationship Id="rId23" Type="http://schemas.openxmlformats.org/officeDocument/2006/relationships/hyperlink" Target="https://www.uscfsales.com/" TargetMode="External"/><Relationship Id="rId10" Type="http://schemas.openxmlformats.org/officeDocument/2006/relationships/hyperlink" Target="https://rkchessgurukul.com/" TargetMode="External"/><Relationship Id="rId19" Type="http://schemas.openxmlformats.org/officeDocument/2006/relationships/hyperlink" Target="https://www.chesskid.com/article/view/chess-books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nderchessacademy.com/" TargetMode="External"/><Relationship Id="rId14" Type="http://schemas.openxmlformats.org/officeDocument/2006/relationships/hyperlink" Target="https://www.chesskid.com/article/view/chess-books-kids" TargetMode="External"/><Relationship Id="rId22" Type="http://schemas.openxmlformats.org/officeDocument/2006/relationships/hyperlink" Target="https://www.chesskid.com/article/view/chess-books-ki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Alan Hodge</cp:lastModifiedBy>
  <cp:revision>2</cp:revision>
  <cp:lastPrinted>2021-07-13T01:07:00Z</cp:lastPrinted>
  <dcterms:created xsi:type="dcterms:W3CDTF">2022-09-01T14:17:00Z</dcterms:created>
  <dcterms:modified xsi:type="dcterms:W3CDTF">2022-09-01T14:17:00Z</dcterms:modified>
</cp:coreProperties>
</file>